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HÄMÄLÄIS-OSAKUNNAN HALLITUKSEN KOKOUKSEN 2/2022 PÖYTÄKIRJA</w:t>
      </w:r>
      <w:r w:rsidDel="00000000" w:rsidR="00000000" w:rsidRPr="00000000">
        <w:rPr>
          <w:rFonts w:ascii="Times New Roman" w:cs="Times New Roman" w:eastAsia="Times New Roman" w:hAnsi="Times New Roman"/>
          <w:b w:val="1"/>
          <w:sz w:val="24"/>
          <w:szCs w:val="24"/>
          <w:rtl w:val="0"/>
        </w:rPr>
        <w:t xml:space="preserve"> EPÄVIRALLINEN LUKUVERSIO</w:t>
      </w:r>
    </w:p>
    <w:p w:rsidR="00000000" w:rsidDel="00000000" w:rsidP="00000000" w:rsidRDefault="00000000" w:rsidRPr="00000000" w14:paraId="00000002">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Aika:</w:t>
        <w:tab/>
        <w:tab/>
        <w:t xml:space="preserve">26.1.2022 klo 18.15</w:t>
      </w:r>
    </w:p>
    <w:p w:rsidR="00000000" w:rsidDel="00000000" w:rsidP="00000000" w:rsidRDefault="00000000" w:rsidRPr="00000000" w14:paraId="00000004">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Paikka:</w:t>
        <w:tab/>
        <w:t xml:space="preserve">Hämäläis-Osakunnan kirjasto</w:t>
      </w:r>
    </w:p>
    <w:p w:rsidR="00000000" w:rsidDel="00000000" w:rsidP="00000000" w:rsidRDefault="00000000" w:rsidRPr="00000000" w14:paraId="00000005">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Läsnä:</w:t>
      </w:r>
    </w:p>
    <w:p w:rsidR="00000000" w:rsidDel="00000000" w:rsidP="00000000" w:rsidRDefault="00000000" w:rsidRPr="00000000" w14:paraId="00000006">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Taneli Laine</w:t>
        <w:tab/>
        <w:tab/>
        <w:tab/>
        <w:t xml:space="preserve">kuraattori</w:t>
      </w:r>
    </w:p>
    <w:p w:rsidR="00000000" w:rsidDel="00000000" w:rsidP="00000000" w:rsidRDefault="00000000" w:rsidRPr="00000000" w14:paraId="00000007">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Alexia Mikkola</w:t>
        <w:tab/>
        <w:tab/>
        <w:t xml:space="preserve">hallituksen jäsen</w:t>
      </w:r>
    </w:p>
    <w:p w:rsidR="00000000" w:rsidDel="00000000" w:rsidP="00000000" w:rsidRDefault="00000000" w:rsidRPr="00000000" w14:paraId="00000009">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Antonina Peltola</w:t>
        <w:tab/>
        <w:tab/>
        <w:t xml:space="preserve">hallituksen jäsen</w:t>
      </w:r>
    </w:p>
    <w:p w:rsidR="00000000" w:rsidDel="00000000" w:rsidP="00000000" w:rsidRDefault="00000000" w:rsidRPr="00000000" w14:paraId="0000000A">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Eero Taipale</w:t>
        <w:tab/>
        <w:tab/>
        <w:tab/>
        <w:t xml:space="preserve">hallituksen jäsen</w:t>
      </w:r>
    </w:p>
    <w:p w:rsidR="00000000" w:rsidDel="00000000" w:rsidP="00000000" w:rsidRDefault="00000000" w:rsidRPr="00000000" w14:paraId="0000000B">
      <w:pPr>
        <w:pageBreakBefore w:val="0"/>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Elisa </w:t>
      </w:r>
      <w:r w:rsidDel="00000000" w:rsidR="00000000" w:rsidRPr="00000000">
        <w:rPr>
          <w:rFonts w:ascii="Times New Roman" w:cs="Times New Roman" w:eastAsia="Times New Roman" w:hAnsi="Times New Roman"/>
          <w:sz w:val="24"/>
          <w:szCs w:val="24"/>
          <w:rtl w:val="0"/>
        </w:rPr>
        <w:t xml:space="preserve">Troberg</w:t>
      </w:r>
      <w:r w:rsidDel="00000000" w:rsidR="00000000" w:rsidRPr="00000000">
        <w:rPr>
          <w:rFonts w:ascii="Times New Roman" w:cs="Times New Roman" w:eastAsia="Times New Roman" w:hAnsi="Times New Roman"/>
          <w:sz w:val="24"/>
          <w:szCs w:val="24"/>
          <w:rtl w:val="0"/>
        </w:rPr>
        <w:tab/>
        <w:tab/>
        <w:tab/>
        <w:t xml:space="preserve">hallituksen jäsen</w:t>
      </w:r>
    </w:p>
    <w:p w:rsidR="00000000" w:rsidDel="00000000" w:rsidP="00000000" w:rsidRDefault="00000000" w:rsidRPr="00000000" w14:paraId="0000000C">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Joel Heikkilä</w:t>
        <w:tab/>
        <w:tab/>
        <w:tab/>
        <w:t xml:space="preserve">hallituksen jäsen</w:t>
      </w:r>
    </w:p>
    <w:p w:rsidR="00000000" w:rsidDel="00000000" w:rsidP="00000000" w:rsidRDefault="00000000" w:rsidRPr="00000000" w14:paraId="0000000D">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Jonna Rinne</w:t>
        <w:tab/>
        <w:tab/>
        <w:tab/>
        <w:t xml:space="preserve">hallituksen jäsen</w:t>
      </w:r>
    </w:p>
    <w:p w:rsidR="00000000" w:rsidDel="00000000" w:rsidP="00000000" w:rsidRDefault="00000000" w:rsidRPr="00000000" w14:paraId="0000000E">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Ville Hänninen</w:t>
        <w:tab/>
        <w:tab/>
        <w:t xml:space="preserve">hallituksen jäsen</w:t>
      </w:r>
    </w:p>
    <w:p w:rsidR="00000000" w:rsidDel="00000000" w:rsidP="00000000" w:rsidRDefault="00000000" w:rsidRPr="00000000" w14:paraId="0000000F">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Aave Naakkanen</w:t>
        <w:tab/>
        <w:tab/>
        <w:t xml:space="preserve">toiminnanohjaaja</w:t>
      </w:r>
    </w:p>
    <w:p w:rsidR="00000000" w:rsidDel="00000000" w:rsidP="00000000" w:rsidRDefault="00000000" w:rsidRPr="00000000" w14:paraId="00000011">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Benjamin Lamberg</w:t>
        <w:tab/>
        <w:tab/>
        <w:t xml:space="preserve">sihteeri</w:t>
      </w:r>
    </w:p>
    <w:p w:rsidR="00000000" w:rsidDel="00000000" w:rsidP="00000000" w:rsidRDefault="00000000" w:rsidRPr="00000000" w14:paraId="00000012">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Iida Silfverhuth</w:t>
        <w:tab/>
        <w:tab/>
        <w:t xml:space="preserve">taloudenhoitaja</w:t>
      </w:r>
    </w:p>
    <w:p w:rsidR="00000000" w:rsidDel="00000000" w:rsidP="00000000" w:rsidRDefault="00000000" w:rsidRPr="00000000" w14:paraId="00000013">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Olli Narinen</w:t>
        <w:tab/>
        <w:tab/>
        <w:tab/>
        <w:t xml:space="preserve">osakunnan jäsen</w:t>
      </w:r>
    </w:p>
    <w:p w:rsidR="00000000" w:rsidDel="00000000" w:rsidP="00000000" w:rsidRDefault="00000000" w:rsidRPr="00000000" w14:paraId="00000015">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Pöytäkirja</w:t>
      </w:r>
    </w:p>
    <w:p w:rsidR="00000000" w:rsidDel="00000000" w:rsidP="00000000" w:rsidRDefault="00000000" w:rsidRPr="00000000" w14:paraId="00000017">
      <w:pPr>
        <w:pageBreakBefore w:val="0"/>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pageBreakBefore w:val="0"/>
        <w:widowControl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Kokouksen avaaminen</w:t>
      </w:r>
    </w:p>
    <w:p w:rsidR="00000000" w:rsidDel="00000000" w:rsidP="00000000" w:rsidRDefault="00000000" w:rsidRPr="00000000" w14:paraId="00000019">
      <w:pPr>
        <w:pageBreakBefore w:val="0"/>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Kuraattori Taneli Laine avasi kokouksen ajassa 18.45</w:t>
      </w:r>
    </w:p>
    <w:p w:rsidR="00000000" w:rsidDel="00000000" w:rsidP="00000000" w:rsidRDefault="00000000" w:rsidRPr="00000000" w14:paraId="0000001A">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widowControl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Kokouksen päätösvaltaisuus</w:t>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Todettiin kokous osakunnan sääntöjen mukaisesti koolle kutsutuksi, sillä sihteeri oli kutsunut sen sähköpostitse koolle kolme vuorokautta aikaisemmin, ja päätösvaltaiseksi, sillä kokouksessa oli läsnä kuraattori ja vähintään neljä hallituksen varsinaista jäsentä.</w:t>
      </w:r>
    </w:p>
    <w:p w:rsidR="00000000" w:rsidDel="00000000" w:rsidP="00000000" w:rsidRDefault="00000000" w:rsidRPr="00000000" w14:paraId="0000001D">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widowControl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Työjärjestys</w:t>
      </w:r>
    </w:p>
    <w:p w:rsidR="00000000" w:rsidDel="00000000" w:rsidP="00000000" w:rsidRDefault="00000000" w:rsidRPr="00000000" w14:paraId="0000001F">
      <w:pPr>
        <w:pageBreakBefore w:val="0"/>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Lisättiin kohdaksi 4. Edellisten kokousten pöytäkirjojen hyväksyminen. Lisättiin kohtaan 9. Posti, kohdat a. Keskinen b. Koneinsinöörikilta sekä c. Veripalvelu. Poistettiin kohta 15. Yhteyshenkilöiden eli hallitusvastaavien nimeäminen kerhoihin ja valiokuntiin. Lisättiin kohdaksi 20. Jäsenkyselyn läpikäyminen. Hyväksyttiin esityslista (liite 1) muutoksin kokouksen työjärjestykseksi. </w:t>
      </w:r>
    </w:p>
    <w:p w:rsidR="00000000" w:rsidDel="00000000" w:rsidP="00000000" w:rsidRDefault="00000000" w:rsidRPr="00000000" w14:paraId="00000020">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Edellisten kokousten pöytäkirjojen hyväksyminen</w:t>
      </w:r>
    </w:p>
    <w:p w:rsidR="00000000" w:rsidDel="00000000" w:rsidP="00000000" w:rsidRDefault="00000000" w:rsidRPr="00000000" w14:paraId="00000022">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Hyväksyttiin hallituksen kokouksen 1/2022 pöytäkirja </w:t>
      </w:r>
      <w:r w:rsidDel="00000000" w:rsidR="00000000" w:rsidRPr="00000000">
        <w:rPr>
          <w:rFonts w:ascii="Times New Roman" w:cs="Times New Roman" w:eastAsia="Times New Roman" w:hAnsi="Times New Roman"/>
          <w:sz w:val="24"/>
          <w:szCs w:val="24"/>
          <w:rtl w:val="0"/>
        </w:rPr>
        <w:t xml:space="preserve">(liite 2)</w:t>
      </w:r>
      <w:r w:rsidDel="00000000" w:rsidR="00000000" w:rsidRPr="00000000">
        <w:rPr>
          <w:rFonts w:ascii="Times New Roman" w:cs="Times New Roman" w:eastAsia="Times New Roman" w:hAnsi="Times New Roman"/>
          <w:sz w:val="24"/>
          <w:szCs w:val="24"/>
          <w:rtl w:val="0"/>
        </w:rPr>
        <w:t xml:space="preserve"> muutoksin.</w:t>
      </w:r>
    </w:p>
    <w:p w:rsidR="00000000" w:rsidDel="00000000" w:rsidP="00000000" w:rsidRDefault="00000000" w:rsidRPr="00000000" w14:paraId="00000023">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Ilmoitusasiat</w:t>
      </w:r>
    </w:p>
    <w:p w:rsidR="00000000" w:rsidDel="00000000" w:rsidP="00000000" w:rsidRDefault="00000000" w:rsidRPr="00000000" w14:paraId="00000025">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Teeillat alkoivat tiistaina. Ilveshiihdon ilmoittautuminen on alkanut. Kuraattori ilmoitti, että hallituksen järjestämä yllätys osakuntabaarin Tuijalle oli onnistunut.</w:t>
      </w:r>
    </w:p>
    <w:p w:rsidR="00000000" w:rsidDel="00000000" w:rsidP="00000000" w:rsidRDefault="00000000" w:rsidRPr="00000000" w14:paraId="00000026">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Tehdyt edustusvierailut</w:t>
      </w:r>
    </w:p>
    <w:p w:rsidR="00000000" w:rsidDel="00000000" w:rsidP="00000000" w:rsidRDefault="00000000" w:rsidRPr="00000000" w14:paraId="00000028">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 tehtyjä edustusvierailuita.</w:t>
      </w:r>
    </w:p>
    <w:p w:rsidR="00000000" w:rsidDel="00000000" w:rsidP="00000000" w:rsidRDefault="00000000" w:rsidRPr="00000000" w14:paraId="00000029">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Toiminnanohjaajan asiat</w:t>
      </w:r>
    </w:p>
    <w:p w:rsidR="00000000" w:rsidDel="00000000" w:rsidP="00000000" w:rsidRDefault="00000000" w:rsidRPr="00000000" w14:paraId="0000002B">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Toiminnanohjaajalla ei ollut ilmoitettavaa.</w:t>
      </w:r>
    </w:p>
    <w:p w:rsidR="00000000" w:rsidDel="00000000" w:rsidP="00000000" w:rsidRDefault="00000000" w:rsidRPr="00000000" w14:paraId="0000002C">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Taloudenhoitajan asiat </w:t>
      </w:r>
      <w:r w:rsidDel="00000000" w:rsidR="00000000" w:rsidRPr="00000000">
        <w:rPr>
          <w:rFonts w:ascii="Times New Roman" w:cs="Times New Roman" w:eastAsia="Times New Roman" w:hAnsi="Times New Roman"/>
          <w:sz w:val="24"/>
          <w:szCs w:val="24"/>
          <w:rtl w:val="0"/>
        </w:rPr>
        <w:t xml:space="preserve">(Liite 3)</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Taloudenhoitaja on kartoittanut tulostimen leasing-sopimusta säätiöltä. Osakunnan tulee tehdä oma sopimus, mutta tarjousta voi pyytää säätiön palveluntarjoajalta. Viime vuoden taloudenhoitaja on tilannut viime vuoden lopulla lisää mustepattereita, joten taloudenhoitaja ehdotti, että käytetään olemassa olevat patterit ja palautetaan käytetyt. Tämän johdosta tulostimen liisaus siirettäisiin syksyyn.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Määrärahahakemuspohja ja ohjeet siihen on luotu. Nämä on tuotu hallitukselle kommentoitavaksi. Vuoden 2022 budjetti on päivitetty. Toiminnanohjaajalle ollaan hankkimassa rinnakkaista sim-korttia päivystyspuhelimeen</w:t>
      </w:r>
    </w:p>
    <w:p w:rsidR="00000000" w:rsidDel="00000000" w:rsidP="00000000" w:rsidRDefault="00000000" w:rsidRPr="00000000" w14:paraId="00000031">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Saapunut posti</w:t>
      </w:r>
    </w:p>
    <w:p w:rsidR="00000000" w:rsidDel="00000000" w:rsidP="00000000" w:rsidRDefault="00000000" w:rsidRPr="00000000" w14:paraId="00000033">
      <w:pPr>
        <w:pageBreakBefore w:val="0"/>
        <w:widowControl w:val="0"/>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Leskinen (</w:t>
      </w:r>
      <w:r w:rsidDel="00000000" w:rsidR="00000000" w:rsidRPr="00000000">
        <w:rPr>
          <w:rFonts w:ascii="Times New Roman" w:cs="Times New Roman" w:eastAsia="Times New Roman" w:hAnsi="Times New Roman"/>
          <w:sz w:val="24"/>
          <w:szCs w:val="24"/>
          <w:rtl w:val="0"/>
        </w:rPr>
        <w:t xml:space="preserve">Liite 4)</w:t>
      </w:r>
    </w:p>
    <w:p w:rsidR="00000000" w:rsidDel="00000000" w:rsidP="00000000" w:rsidRDefault="00000000" w:rsidRPr="00000000" w14:paraId="00000034">
      <w:pPr>
        <w:pageBreakBefore w:val="0"/>
        <w:widowControl w:val="0"/>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Hallitus kiitti joulutervehdyksestä.</w:t>
      </w:r>
    </w:p>
    <w:p w:rsidR="00000000" w:rsidDel="00000000" w:rsidP="00000000" w:rsidRDefault="00000000" w:rsidRPr="00000000" w14:paraId="00000035">
      <w:pPr>
        <w:pageBreakBefore w:val="0"/>
        <w:widowControl w:val="0"/>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Koneinsinöörikilta </w:t>
      </w:r>
      <w:r w:rsidDel="00000000" w:rsidR="00000000" w:rsidRPr="00000000">
        <w:rPr>
          <w:rFonts w:ascii="Times New Roman" w:cs="Times New Roman" w:eastAsia="Times New Roman" w:hAnsi="Times New Roman"/>
          <w:sz w:val="24"/>
          <w:szCs w:val="24"/>
          <w:rtl w:val="0"/>
        </w:rPr>
        <w:t xml:space="preserve">(Liite 5)</w:t>
      </w:r>
    </w:p>
    <w:p w:rsidR="00000000" w:rsidDel="00000000" w:rsidP="00000000" w:rsidRDefault="00000000" w:rsidRPr="00000000" w14:paraId="00000036">
      <w:pPr>
        <w:pageBreakBefore w:val="0"/>
        <w:widowControl w:val="0"/>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Hallitus kiitti joulutervehdyksestä.</w:t>
      </w:r>
    </w:p>
    <w:p w:rsidR="00000000" w:rsidDel="00000000" w:rsidP="00000000" w:rsidRDefault="00000000" w:rsidRPr="00000000" w14:paraId="00000037">
      <w:pPr>
        <w:pageBreakBefore w:val="0"/>
        <w:widowControl w:val="0"/>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Veripalvelu </w:t>
      </w:r>
      <w:r w:rsidDel="00000000" w:rsidR="00000000" w:rsidRPr="00000000">
        <w:rPr>
          <w:rFonts w:ascii="Times New Roman" w:cs="Times New Roman" w:eastAsia="Times New Roman" w:hAnsi="Times New Roman"/>
          <w:sz w:val="24"/>
          <w:szCs w:val="24"/>
          <w:rtl w:val="0"/>
        </w:rPr>
        <w:t xml:space="preserve">(Liite 6)</w:t>
      </w:r>
    </w:p>
    <w:p w:rsidR="00000000" w:rsidDel="00000000" w:rsidP="00000000" w:rsidRDefault="00000000" w:rsidRPr="00000000" w14:paraId="00000038">
      <w:pPr>
        <w:pageBreakBefore w:val="0"/>
        <w:widowControl w:val="0"/>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Hallitus kiitti joulutervehdyksestä.</w:t>
      </w:r>
    </w:p>
    <w:p w:rsidR="00000000" w:rsidDel="00000000" w:rsidP="00000000" w:rsidRDefault="00000000" w:rsidRPr="00000000" w14:paraId="00000039">
      <w:pPr>
        <w:pageBreakBefore w:val="0"/>
        <w:widowControl w:val="0"/>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Saapuneet kutsut</w:t>
      </w:r>
    </w:p>
    <w:p w:rsidR="00000000" w:rsidDel="00000000" w:rsidP="00000000" w:rsidRDefault="00000000" w:rsidRPr="00000000" w14:paraId="0000003B">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a. Östra Finlands Nationin 98-vuotisjuhla </w:t>
      </w:r>
      <w:r w:rsidDel="00000000" w:rsidR="00000000" w:rsidRPr="00000000">
        <w:rPr>
          <w:rFonts w:ascii="Times New Roman" w:cs="Times New Roman" w:eastAsia="Times New Roman" w:hAnsi="Times New Roman"/>
          <w:sz w:val="24"/>
          <w:szCs w:val="24"/>
          <w:rtl w:val="0"/>
        </w:rPr>
        <w:t xml:space="preserve">(Liite 7)</w:t>
      </w:r>
    </w:p>
    <w:p w:rsidR="00000000" w:rsidDel="00000000" w:rsidP="00000000" w:rsidRDefault="00000000" w:rsidRPr="00000000" w14:paraId="0000003C">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Hallituksesta ei ilmaantunut kiinnostuneita, joten päätettiin lähettää kutsu virkailijoille.</w:t>
      </w:r>
    </w:p>
    <w:p w:rsidR="00000000" w:rsidDel="00000000" w:rsidP="00000000" w:rsidRDefault="00000000" w:rsidRPr="00000000" w14:paraId="0000003D">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Valiokuntien ja kerhojen kuulumiset</w:t>
      </w:r>
    </w:p>
    <w:p w:rsidR="00000000" w:rsidDel="00000000" w:rsidP="00000000" w:rsidRDefault="00000000" w:rsidRPr="00000000" w14:paraId="0000003F">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Ohjelmavaliokunta järjestää askarteluillan. Taidekerholla oli ensimmäisessä kokoontumisessa 14 osallistujaa.</w:t>
      </w:r>
    </w:p>
    <w:p w:rsidR="00000000" w:rsidDel="00000000" w:rsidP="00000000" w:rsidRDefault="00000000" w:rsidRPr="00000000" w14:paraId="00000040">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Juristikerho järjestää kaksi UKK-keskustelua kevään aikana. Kerhon järjestämät sitsit ja Tarton matka ovat maaliskuussa. Kerhon hallituksen perehdytys on suoritettu.</w:t>
      </w:r>
    </w:p>
    <w:p w:rsidR="00000000" w:rsidDel="00000000" w:rsidP="00000000" w:rsidRDefault="00000000" w:rsidRPr="00000000" w14:paraId="00000042">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Ulkojäsenhakemukset</w:t>
      </w:r>
    </w:p>
    <w:p w:rsidR="00000000" w:rsidDel="00000000" w:rsidP="00000000" w:rsidRDefault="00000000" w:rsidRPr="00000000" w14:paraId="00000044">
      <w:pPr>
        <w:pageBreakBefore w:val="0"/>
        <w:widowControl w:val="0"/>
        <w:spacing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X</w:t>
      </w:r>
    </w:p>
    <w:p w:rsidR="00000000" w:rsidDel="00000000" w:rsidP="00000000" w:rsidRDefault="00000000" w:rsidRPr="00000000" w14:paraId="00000045">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Hyväksyttiin X ulkojäsenhakemus (Liite 8), koska hakijalla sukua on Hämeestä.</w:t>
      </w:r>
    </w:p>
    <w:p w:rsidR="00000000" w:rsidDel="00000000" w:rsidP="00000000" w:rsidRDefault="00000000" w:rsidRPr="00000000" w14:paraId="00000046">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ageBreakBefore w:val="0"/>
        <w:widowControl w:val="0"/>
        <w:spacing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Y</w:t>
      </w:r>
    </w:p>
    <w:p w:rsidR="00000000" w:rsidDel="00000000" w:rsidP="00000000" w:rsidRDefault="00000000" w:rsidRPr="00000000" w14:paraId="00000048">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Hyväksyttiin Y ulkojäsenhakemus (Liite 9), koska hakija on Hämeestä.</w:t>
      </w:r>
    </w:p>
    <w:p w:rsidR="00000000" w:rsidDel="00000000" w:rsidP="00000000" w:rsidRDefault="00000000" w:rsidRPr="00000000" w14:paraId="00000049">
      <w:pPr>
        <w:pageBreakBefore w:val="0"/>
        <w:widowControl w:val="0"/>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 Määrärahahakemukset</w:t>
      </w:r>
    </w:p>
    <w:p w:rsidR="00000000" w:rsidDel="00000000" w:rsidP="00000000" w:rsidRDefault="00000000" w:rsidRPr="00000000" w14:paraId="0000004B">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 määrärahahakemuksia</w:t>
      </w:r>
    </w:p>
    <w:p w:rsidR="00000000" w:rsidDel="00000000" w:rsidP="00000000" w:rsidRDefault="00000000" w:rsidRPr="00000000" w14:paraId="0000004C">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Tilahakemukset</w:t>
      </w:r>
    </w:p>
    <w:p w:rsidR="00000000" w:rsidDel="00000000" w:rsidP="00000000" w:rsidRDefault="00000000" w:rsidRPr="00000000" w14:paraId="0000004E">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 tilahakemuksia</w:t>
      </w:r>
    </w:p>
    <w:p w:rsidR="00000000" w:rsidDel="00000000" w:rsidP="00000000" w:rsidRDefault="00000000" w:rsidRPr="00000000" w14:paraId="0000004F">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ageBreakBefore w:val="0"/>
        <w:widowControl w:val="0"/>
        <w:numPr>
          <w:ilvl w:val="0"/>
          <w:numId w:val="1"/>
        </w:numP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Arkistonhoitajan päivystyskauden vahvistaminen</w:t>
      </w:r>
    </w:p>
    <w:p w:rsidR="00000000" w:rsidDel="00000000" w:rsidP="00000000" w:rsidRDefault="00000000" w:rsidRPr="00000000" w14:paraId="00000051">
      <w:pPr>
        <w:pageBreakBefore w:val="0"/>
        <w:widowControl w:val="0"/>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Arkistonhoitaja esittää, että hallitus v</w:t>
      </w:r>
      <w:r w:rsidDel="00000000" w:rsidR="00000000" w:rsidRPr="00000000">
        <w:rPr>
          <w:rFonts w:ascii="Times New Roman" w:cs="Times New Roman" w:eastAsia="Times New Roman" w:hAnsi="Times New Roman"/>
          <w:sz w:val="24"/>
          <w:szCs w:val="24"/>
          <w:highlight w:val="white"/>
          <w:rtl w:val="0"/>
        </w:rPr>
        <w:t xml:space="preserve">ahvistaisi arkistonhoitajan vuoden 2022 päivystyskauden alkamis- ja päättymispäivämääriksi kevätlukukaudelle 14.1.-31.5.2022 ja syyslukukaudelle 1.9.-23.12.2022. </w:t>
      </w:r>
    </w:p>
    <w:p w:rsidR="00000000" w:rsidDel="00000000" w:rsidP="00000000" w:rsidRDefault="00000000" w:rsidRPr="00000000" w14:paraId="00000052">
      <w:pPr>
        <w:pageBreakBefore w:val="0"/>
        <w:widowControl w:val="0"/>
        <w:spacing w:line="36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3">
      <w:pPr>
        <w:pageBreakBefore w:val="0"/>
        <w:widowControl w:val="0"/>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Hyväksyttiin arkistonhoitajan päivystyskausi esityksen mukaan.</w:t>
      </w:r>
    </w:p>
    <w:p w:rsidR="00000000" w:rsidDel="00000000" w:rsidP="00000000" w:rsidRDefault="00000000" w:rsidRPr="00000000" w14:paraId="00000054">
      <w:pPr>
        <w:pageBreakBefore w:val="0"/>
        <w:widowControl w:val="0"/>
        <w:spacing w:line="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pageBreakBefore w:val="0"/>
        <w:widowControl w:val="0"/>
        <w:numPr>
          <w:ilvl w:val="0"/>
          <w:numId w:val="1"/>
        </w:numP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Yhteyshenkilöiden eli hallitusvastaavien nimeäminen kerhoihin ja valiokuntiin</w:t>
      </w:r>
    </w:p>
    <w:p w:rsidR="00000000" w:rsidDel="00000000" w:rsidP="00000000" w:rsidRDefault="00000000" w:rsidRPr="00000000" w14:paraId="00000056">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Pöydättiin seuraavaan kokoukseen.</w:t>
      </w:r>
    </w:p>
    <w:p w:rsidR="00000000" w:rsidDel="00000000" w:rsidP="00000000" w:rsidRDefault="00000000" w:rsidRPr="00000000" w14:paraId="00000057">
      <w:pPr>
        <w:pageBreakBefore w:val="0"/>
        <w:widowControl w:val="0"/>
        <w:spacing w:line="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pageBreakBefore w:val="0"/>
        <w:widowControl w:val="0"/>
        <w:numPr>
          <w:ilvl w:val="0"/>
          <w:numId w:val="1"/>
        </w:numP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Hallituksen edustus- ja sponsorointikäytännöt</w:t>
      </w:r>
    </w:p>
    <w:p w:rsidR="00000000" w:rsidDel="00000000" w:rsidP="00000000" w:rsidRDefault="00000000" w:rsidRPr="00000000" w14:paraId="00000059">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Pöydältä edellisestä kokouksesta.</w:t>
      </w:r>
    </w:p>
    <w:p w:rsidR="00000000" w:rsidDel="00000000" w:rsidP="00000000" w:rsidRDefault="00000000" w:rsidRPr="00000000" w14:paraId="0000005A">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Hänninen esitti Taipaleen kannattamana, että edustuspaikat arvottaisiin halukkaiden virkailijoiden kesken.</w:t>
      </w:r>
    </w:p>
    <w:p w:rsidR="00000000" w:rsidDel="00000000" w:rsidP="00000000" w:rsidRDefault="00000000" w:rsidRPr="00000000" w14:paraId="0000005C">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Troberg esitti Mikkolan kannattama, että kutsun saapuessa sihteeri toimittaisi kutsun heti sen huomatessaan hallituksen nähtäväksi. Mikäli vuorokauden aikana hallituksen jäsen tai jäsenet eivät ole ilmoittaneet halukkuudestaan edustustehtävään, toimitettaisiin kutsu eteenpäin</w:t>
      </w:r>
    </w:p>
    <w:p w:rsidR="00000000" w:rsidDel="00000000" w:rsidP="00000000" w:rsidRDefault="00000000" w:rsidRPr="00000000" w14:paraId="0000005E">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virkailijoille. </w:t>
      </w:r>
    </w:p>
    <w:p w:rsidR="00000000" w:rsidDel="00000000" w:rsidP="00000000" w:rsidRDefault="00000000" w:rsidRPr="00000000" w14:paraId="0000005F">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Hallitus keskusteli pitkään osakunnan edustus- ja sponsorikäytänteiden periaatteista ja aikaisemmista käytänteistä. Taipale huomautti, että edeltävät periaatepäätökset eivät sido nykyistä hallitusta päätöksenteossa. Keskusteltiin molempien esitysten perusteista. Hallitus pohti miten eri osakunnan virat ja hallituksen jäsenyys arvottuvat toisiinsa.</w:t>
      </w:r>
    </w:p>
    <w:p w:rsidR="00000000" w:rsidDel="00000000" w:rsidP="00000000" w:rsidRDefault="00000000" w:rsidRPr="00000000" w14:paraId="00000061">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Äänestetttiin kahden kannatetun esityksen välillä.</w:t>
      </w:r>
    </w:p>
    <w:p w:rsidR="00000000" w:rsidDel="00000000" w:rsidP="00000000" w:rsidRDefault="00000000" w:rsidRPr="00000000" w14:paraId="00000063">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Hänninen: 3</w:t>
      </w:r>
    </w:p>
    <w:p w:rsidR="00000000" w:rsidDel="00000000" w:rsidP="00000000" w:rsidRDefault="00000000" w:rsidRPr="00000000" w14:paraId="00000065">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Troberg: 5</w:t>
      </w:r>
    </w:p>
    <w:p w:rsidR="00000000" w:rsidDel="00000000" w:rsidP="00000000" w:rsidRDefault="00000000" w:rsidRPr="00000000" w14:paraId="00000066">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Tyhjä: 0</w:t>
      </w:r>
    </w:p>
    <w:p w:rsidR="00000000" w:rsidDel="00000000" w:rsidP="00000000" w:rsidRDefault="00000000" w:rsidRPr="00000000" w14:paraId="00000067">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Trobergin esitys voitti</w:t>
      </w:r>
      <w:r w:rsidDel="00000000" w:rsidR="00000000" w:rsidRPr="00000000">
        <w:rPr>
          <w:rFonts w:ascii="Times New Roman" w:cs="Times New Roman" w:eastAsia="Times New Roman" w:hAnsi="Times New Roman"/>
          <w:sz w:val="24"/>
          <w:szCs w:val="24"/>
          <w:rtl w:val="0"/>
        </w:rPr>
        <w:t xml:space="preserve">. Päätettiin linjata edustuskäytännöiksi Trobergin esitys.</w:t>
      </w:r>
    </w:p>
    <w:p w:rsidR="00000000" w:rsidDel="00000000" w:rsidP="00000000" w:rsidRDefault="00000000" w:rsidRPr="00000000" w14:paraId="00000069">
      <w:pPr>
        <w:pageBreakBefore w:val="0"/>
        <w:widowControl w:val="0"/>
        <w:spacing w:line="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pageBreakBefore w:val="0"/>
        <w:widowControl w:val="0"/>
        <w:numPr>
          <w:ilvl w:val="0"/>
          <w:numId w:val="1"/>
        </w:numP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Juristikerhon arvo-osuustilin avaaminen</w:t>
      </w:r>
    </w:p>
    <w:p w:rsidR="00000000" w:rsidDel="00000000" w:rsidP="00000000" w:rsidRDefault="00000000" w:rsidRPr="00000000" w14:paraId="0000006B">
      <w:pPr>
        <w:widowControl w:val="0"/>
        <w:shd w:fill="ffffff" w:val="clea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widowControl w:val="0"/>
        <w:shd w:fill="ffffff" w:val="clea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Juristikerho teki viime lokakuussa kokouksessaan seuraavan päätöksen (12.10.2021, 6 §):</w:t>
      </w:r>
    </w:p>
    <w:p w:rsidR="00000000" w:rsidDel="00000000" w:rsidP="00000000" w:rsidRDefault="00000000" w:rsidRPr="00000000" w14:paraId="0000006D">
      <w:pPr>
        <w:widowControl w:val="0"/>
        <w:shd w:fill="ffffff" w:val="clea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”Avataan arvo-osuustili Nordnetiin ja valtuutetaan taloudenhoitaja tekemään tarpeelliset toimet”.</w:t>
      </w:r>
    </w:p>
    <w:p w:rsidR="00000000" w:rsidDel="00000000" w:rsidP="00000000" w:rsidRDefault="00000000" w:rsidRPr="00000000" w14:paraId="0000006E">
      <w:pPr>
        <w:widowControl w:val="0"/>
        <w:shd w:fill="ffffff" w:val="clea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F">
      <w:pPr>
        <w:widowControl w:val="0"/>
        <w:shd w:fill="ffffff" w:val="clea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Koska Juristikerho ei ole erillinen oikeushenkilö, ei kerho pysty itsenäisesti avaamaan arvo-osuustiliä. Näin ollen Juristikerho on esittänyt osakunnan hallitukselle, että hallitus päättää avata Nordnetiin arvo-osuustilin, jota hallinnoimaan valtuutetaan Juristikerhon taloudenhoitaja. Arvo-osuustilin hoitotiliksi esitetään Juristikerhon käyttötiliä, jonka tilinumero on Z. Lisäksi Juristikerho esittää, että hallitus tekee päätöksen siitä, kuka valtuutetaan tekemään tarvittavat toimet Nordnetin kanssa. </w:t>
      </w:r>
    </w:p>
    <w:p w:rsidR="00000000" w:rsidDel="00000000" w:rsidP="00000000" w:rsidRDefault="00000000" w:rsidRPr="00000000" w14:paraId="00000070">
      <w:pPr>
        <w:widowControl w:val="0"/>
        <w:shd w:fill="ffffff" w:val="clea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1">
      <w:pPr>
        <w:widowControl w:val="0"/>
        <w:shd w:fill="ffffff" w:val="clea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Taipale kertoi, että tilin tarkoitus olisi</w:t>
      </w:r>
      <w:r w:rsidDel="00000000" w:rsidR="00000000" w:rsidRPr="00000000">
        <w:rPr>
          <w:rFonts w:ascii="Times New Roman" w:cs="Times New Roman" w:eastAsia="Times New Roman" w:hAnsi="Times New Roman"/>
          <w:color w:val="222222"/>
          <w:sz w:val="24"/>
          <w:szCs w:val="24"/>
          <w:rtl w:val="0"/>
        </w:rPr>
        <w:t xml:space="preserve"> tehdä </w:t>
      </w:r>
      <w:r w:rsidDel="00000000" w:rsidR="00000000" w:rsidRPr="00000000">
        <w:rPr>
          <w:rFonts w:ascii="Times New Roman" w:cs="Times New Roman" w:eastAsia="Times New Roman" w:hAnsi="Times New Roman"/>
          <w:color w:val="222222"/>
          <w:sz w:val="24"/>
          <w:szCs w:val="24"/>
          <w:rtl w:val="0"/>
        </w:rPr>
        <w:t xml:space="preserve">tuottoja Juristikerhon toimintaa varten. Käytännössä muutos nykyiseen on lähinnä palveluntarjoajan vaihtaminen. Kuraattori kysyi miten tämä lisää osakunnan taloudenhoitajan työmäärää. Taloudenhoitaja totesi, että tilin avaamisen lisäksi työtä ei pitäisi koitua.</w:t>
      </w:r>
    </w:p>
    <w:p w:rsidR="00000000" w:rsidDel="00000000" w:rsidP="00000000" w:rsidRDefault="00000000" w:rsidRPr="00000000" w14:paraId="00000072">
      <w:pPr>
        <w:widowControl w:val="0"/>
        <w:shd w:fill="ffffff" w:val="clea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3">
      <w:pPr>
        <w:widowControl w:val="0"/>
        <w:shd w:fill="ffffff" w:val="clea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Heikkilä kysyi, että miten tilille käy, mikäli kerhon toiminta ei ole kovin aktiivista. Taipale totesi, että tilin hoitamattomuus on viime kädessä kerhon itsensä ongelma. Hänninen pohti miten sijoitustoiminta vaikuttaa osakunnan verovelvollisuuteen. Kuraattori vastasi, ettei tämä vaikuta osakunnan yleishyödyllisen luonteen vuoksi. </w:t>
      </w:r>
    </w:p>
    <w:p w:rsidR="00000000" w:rsidDel="00000000" w:rsidP="00000000" w:rsidRDefault="00000000" w:rsidRPr="00000000" w14:paraId="00000074">
      <w:pPr>
        <w:widowControl w:val="0"/>
        <w:shd w:fill="ffffff" w:val="clear"/>
        <w:spacing w:line="36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75">
      <w:pPr>
        <w:widowControl w:val="0"/>
        <w:shd w:fill="ffffff" w:val="clear"/>
        <w:spacing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Päätettiin arvo-osuustilin avaamisesta. Valtuutettiin osakunnan taloudenhoitaja avaamaan arvo-osuustili Nordnettiin, sekä valtuutettiin Juristikerhon taloudenhoitaja hoitamaan arvo-osuustiliä.</w:t>
      </w:r>
    </w:p>
    <w:p w:rsidR="00000000" w:rsidDel="00000000" w:rsidP="00000000" w:rsidRDefault="00000000" w:rsidRPr="00000000" w14:paraId="00000076">
      <w:pPr>
        <w:pageBreakBefore w:val="0"/>
        <w:widowControl w:val="0"/>
        <w:spacing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pageBreakBefore w:val="0"/>
        <w:widowControl w:val="0"/>
        <w:numPr>
          <w:ilvl w:val="0"/>
          <w:numId w:val="1"/>
        </w:numP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Ilvesviesti</w:t>
      </w:r>
    </w:p>
    <w:p w:rsidR="00000000" w:rsidDel="00000000" w:rsidP="00000000" w:rsidRDefault="00000000" w:rsidRPr="00000000" w14:paraId="00000078">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Pöydättiin seuraavaan hallituksen kokoukseen.</w:t>
      </w:r>
    </w:p>
    <w:p w:rsidR="00000000" w:rsidDel="00000000" w:rsidP="00000000" w:rsidRDefault="00000000" w:rsidRPr="00000000" w14:paraId="00000079">
      <w:pPr>
        <w:pageBreakBefore w:val="0"/>
        <w:widowControl w:val="0"/>
        <w:spacing w:line="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pageBreakBefore w:val="0"/>
        <w:widowControl w:val="0"/>
        <w:numPr>
          <w:ilvl w:val="0"/>
          <w:numId w:val="1"/>
        </w:numP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Jäsenkyselyn läpikäyminen</w:t>
      </w:r>
    </w:p>
    <w:p w:rsidR="00000000" w:rsidDel="00000000" w:rsidP="00000000" w:rsidRDefault="00000000" w:rsidRPr="00000000" w14:paraId="0000007B">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Jäsenkysely on toteutettu viime vuoden puolella ja se on lähetetty osakunnan jäsenille. Suurin osa kyselyyn vastanneista oli suhtellisen nuoria osakuntaiältään. Osakunnan toiminta koettiin pääasiassa helposti lähestyttäväksi ja mielekkääksi.</w:t>
      </w:r>
    </w:p>
    <w:p w:rsidR="00000000" w:rsidDel="00000000" w:rsidP="00000000" w:rsidRDefault="00000000" w:rsidRPr="00000000" w14:paraId="0000007C">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Kyselyyn vastanneet toivoivat enemmän alkoholittomia, kerhojen järjestämiä matalan kynnyksen tapahtumia. Osakunnan yhteisöllisyydessä on jossain määrin haasteita. Tämä voi johtua suuresta fuksien määrästä. </w:t>
      </w:r>
    </w:p>
    <w:p w:rsidR="00000000" w:rsidDel="00000000" w:rsidP="00000000" w:rsidRDefault="00000000" w:rsidRPr="00000000" w14:paraId="0000007E">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Kyselyssä tuli edelleen esiin häirintäkokemuksia ja näihin</w:t>
      </w:r>
      <w:r w:rsidDel="00000000" w:rsidR="00000000" w:rsidRPr="00000000">
        <w:rPr>
          <w:rFonts w:ascii="Times New Roman" w:cs="Times New Roman" w:eastAsia="Times New Roman" w:hAnsi="Times New Roman"/>
          <w:sz w:val="24"/>
          <w:szCs w:val="24"/>
          <w:rtl w:val="0"/>
        </w:rPr>
        <w:t xml:space="preserve"> on kiinnitettävä nykyistä enemmän huomiota. </w:t>
      </w:r>
      <w:r w:rsidDel="00000000" w:rsidR="00000000" w:rsidRPr="00000000">
        <w:rPr>
          <w:rFonts w:ascii="Times New Roman" w:cs="Times New Roman" w:eastAsia="Times New Roman" w:hAnsi="Times New Roman"/>
          <w:sz w:val="24"/>
          <w:szCs w:val="24"/>
          <w:rtl w:val="0"/>
        </w:rPr>
        <w:t xml:space="preserve">Turvallisemman tilan periaatteet eivät olleet jäsenistölle kovin tuttuja. </w:t>
      </w:r>
    </w:p>
    <w:p w:rsidR="00000000" w:rsidDel="00000000" w:rsidP="00000000" w:rsidRDefault="00000000" w:rsidRPr="00000000" w14:paraId="00000080">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ageBreakBefore w:val="0"/>
        <w:widowControl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Osakunnan hallinto ja päätöksenteko oli jäsenistölle vaihtelevasti tuttua. Osakunnan tiloja käytettiin ahkerasti ja ne koettiin viihtyisiksi. Viestintä koettiin johdonmukaiseksi ja näkyväksi. Yleinen palaute osakunnasta olikin positiivista.</w:t>
      </w:r>
    </w:p>
    <w:p w:rsidR="00000000" w:rsidDel="00000000" w:rsidP="00000000" w:rsidRDefault="00000000" w:rsidRPr="00000000" w14:paraId="00000082">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Muut esille tulevat asiat</w:t>
      </w:r>
    </w:p>
    <w:p w:rsidR="00000000" w:rsidDel="00000000" w:rsidP="00000000" w:rsidRDefault="00000000" w:rsidRPr="00000000" w14:paraId="00000084">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Hallituksenvaihtokaronkan päivämääriksi ehdotetaan vanhalle hallitukselle 12.2. tai 26.2.</w:t>
      </w:r>
    </w:p>
    <w:p w:rsidR="00000000" w:rsidDel="00000000" w:rsidP="00000000" w:rsidRDefault="00000000" w:rsidRPr="00000000" w14:paraId="00000085">
      <w:pPr>
        <w:pageBreakBefore w:val="0"/>
        <w:widowControl w:val="0"/>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pageBreakBefore w:val="0"/>
        <w:widowControl w:val="0"/>
        <w:numPr>
          <w:ilvl w:val="0"/>
          <w:numId w:val="1"/>
        </w:numP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Kokouksesta tiedotettavat asiat</w:t>
      </w:r>
    </w:p>
    <w:p w:rsidR="00000000" w:rsidDel="00000000" w:rsidP="00000000" w:rsidRDefault="00000000" w:rsidRPr="00000000" w14:paraId="00000087">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Kokouksesta tehdään päätösluettelo (Liite 10).</w:t>
      </w:r>
    </w:p>
    <w:p w:rsidR="00000000" w:rsidDel="00000000" w:rsidP="00000000" w:rsidRDefault="00000000" w:rsidRPr="00000000" w14:paraId="00000088">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Seuraava kokous</w:t>
      </w:r>
    </w:p>
    <w:p w:rsidR="00000000" w:rsidDel="00000000" w:rsidP="00000000" w:rsidRDefault="00000000" w:rsidRPr="00000000" w14:paraId="0000008A">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Seuraava hallituksen kokous pidetään 8.2.</w:t>
      </w:r>
    </w:p>
    <w:p w:rsidR="00000000" w:rsidDel="00000000" w:rsidP="00000000" w:rsidRDefault="00000000" w:rsidRPr="00000000" w14:paraId="0000008B">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Kahviministeriksi ilmoittautui Iida.</w:t>
      </w:r>
    </w:p>
    <w:p w:rsidR="00000000" w:rsidDel="00000000" w:rsidP="00000000" w:rsidRDefault="00000000" w:rsidRPr="00000000" w14:paraId="0000008C">
      <w:pPr>
        <w:pageBreakBefore w:val="0"/>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ageBreakBefore w:val="0"/>
        <w:widowControl w:val="0"/>
        <w:numPr>
          <w:ilvl w:val="0"/>
          <w:numId w:val="1"/>
        </w:numPr>
        <w:spacing w:line="36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Kokouksen päättäminen</w:t>
      </w:r>
    </w:p>
    <w:p w:rsidR="00000000" w:rsidDel="00000000" w:rsidP="00000000" w:rsidRDefault="00000000" w:rsidRPr="00000000" w14:paraId="0000008E">
      <w:pPr>
        <w:pageBreakBefore w:val="0"/>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Kuraattori Taneli Laine päätti kokouksen klo 20.23.</w:t>
      </w:r>
    </w:p>
    <w:p w:rsidR="00000000" w:rsidDel="00000000" w:rsidP="00000000" w:rsidRDefault="00000000" w:rsidRPr="00000000" w14:paraId="0000008F">
      <w:pPr>
        <w:pageBreakBefore w:val="0"/>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ageBreakBefore w:val="0"/>
        <w:widowControl w:val="0"/>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pageBreakBefore w:val="0"/>
        <w:spacing w:line="335.9999999999999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Tämän pöytäkirjan vakuudeksi Helsingissä, Hämäläisten talossa 24.2.2022.</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smallCaps w:val="0"/>
        <w:strike w:val="0"/>
        <w:color w:val="000000"/>
        <w:sz w:val="24"/>
        <w:szCs w:val="24"/>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4"/>
        <w:szCs w:val="24"/>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4"/>
        <w:szCs w:val="24"/>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4"/>
        <w:szCs w:val="24"/>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4"/>
        <w:szCs w:val="24"/>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4"/>
        <w:szCs w:val="24"/>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4"/>
        <w:szCs w:val="24"/>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4"/>
        <w:szCs w:val="24"/>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331.2" w:lineRule="auto"/>
    </w:pPr>
    <w:rPr>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